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E1" w:rsidRPr="00F33203" w:rsidRDefault="00AD59A5">
      <w:pPr>
        <w:rPr>
          <w:b/>
          <w:sz w:val="28"/>
          <w:szCs w:val="28"/>
        </w:rPr>
      </w:pPr>
      <w:r w:rsidRPr="00F33203">
        <w:rPr>
          <w:b/>
          <w:sz w:val="28"/>
          <w:szCs w:val="28"/>
        </w:rPr>
        <w:t xml:space="preserve">Guidelines </w:t>
      </w:r>
      <w:r w:rsidR="00DE132F" w:rsidRPr="00F33203">
        <w:rPr>
          <w:b/>
          <w:sz w:val="28"/>
          <w:szCs w:val="28"/>
        </w:rPr>
        <w:t>to</w:t>
      </w:r>
      <w:r w:rsidRPr="00F33203">
        <w:rPr>
          <w:b/>
          <w:sz w:val="28"/>
          <w:szCs w:val="28"/>
        </w:rPr>
        <w:t xml:space="preserve"> reimburse the publication fee</w:t>
      </w:r>
      <w:r w:rsidR="00F33203">
        <w:rPr>
          <w:b/>
          <w:sz w:val="28"/>
          <w:szCs w:val="28"/>
        </w:rPr>
        <w:t xml:space="preserve"> for research articles published in</w:t>
      </w:r>
      <w:r w:rsidRPr="00F33203">
        <w:rPr>
          <w:b/>
          <w:sz w:val="28"/>
          <w:szCs w:val="28"/>
        </w:rPr>
        <w:t xml:space="preserve"> journals</w:t>
      </w:r>
    </w:p>
    <w:p w:rsidR="00DE132F" w:rsidRDefault="00DE132F" w:rsidP="00F33203">
      <w:pPr>
        <w:spacing w:line="360" w:lineRule="auto"/>
        <w:jc w:val="both"/>
      </w:pPr>
      <w:r>
        <w:t xml:space="preserve">The guidelines formulated by </w:t>
      </w:r>
      <w:r w:rsidR="00F33203">
        <w:t>t</w:t>
      </w:r>
      <w:r>
        <w:t>he Sub Committee appointed by the University Research &amp; Development Committee at its 15</w:t>
      </w:r>
      <w:r w:rsidRPr="00DE132F">
        <w:rPr>
          <w:vertAlign w:val="superscript"/>
        </w:rPr>
        <w:t>th</w:t>
      </w:r>
      <w:r>
        <w:t xml:space="preserve"> meeting held on 11.12.2013</w:t>
      </w:r>
      <w:r w:rsidR="00533B35">
        <w:t>.</w:t>
      </w:r>
      <w:r>
        <w:t xml:space="preserve"> </w:t>
      </w:r>
    </w:p>
    <w:p w:rsidR="00F33203" w:rsidRPr="00AD105C" w:rsidRDefault="00F33203" w:rsidP="00F33203">
      <w:pPr>
        <w:spacing w:line="360" w:lineRule="auto"/>
        <w:jc w:val="both"/>
        <w:rPr>
          <w:b/>
        </w:rPr>
      </w:pPr>
      <w:r w:rsidRPr="00AD105C">
        <w:rPr>
          <w:b/>
        </w:rPr>
        <w:t>Eligibility</w:t>
      </w:r>
      <w:bookmarkStart w:id="0" w:name="_GoBack"/>
      <w:bookmarkEnd w:id="0"/>
    </w:p>
    <w:p w:rsidR="00744068" w:rsidRPr="00AD105C" w:rsidRDefault="00DE132F" w:rsidP="00F33203">
      <w:pPr>
        <w:pStyle w:val="ListParagraph"/>
        <w:numPr>
          <w:ilvl w:val="0"/>
          <w:numId w:val="1"/>
        </w:numPr>
        <w:spacing w:line="360" w:lineRule="auto"/>
        <w:jc w:val="both"/>
      </w:pPr>
      <w:r w:rsidRPr="00AD105C">
        <w:t>An applicant</w:t>
      </w:r>
      <w:r w:rsidR="00AD59A5" w:rsidRPr="00AD105C">
        <w:t xml:space="preserve"> can </w:t>
      </w:r>
      <w:r w:rsidR="005A7726" w:rsidRPr="00AD105C">
        <w:t xml:space="preserve">be </w:t>
      </w:r>
      <w:r w:rsidR="00AD59A5" w:rsidRPr="00AD105C">
        <w:t>reimburse</w:t>
      </w:r>
      <w:r w:rsidR="005A7726" w:rsidRPr="00AD105C">
        <w:t>d</w:t>
      </w:r>
      <w:r w:rsidR="00AD59A5" w:rsidRPr="00AD105C">
        <w:t xml:space="preserve"> the publication fee </w:t>
      </w:r>
      <w:r w:rsidRPr="00AD105C">
        <w:t xml:space="preserve">for any full paper article published </w:t>
      </w:r>
      <w:r w:rsidR="00AD59A5" w:rsidRPr="00AD105C">
        <w:t>in any indexed journal.</w:t>
      </w:r>
      <w:r w:rsidR="00744068" w:rsidRPr="00AD105C">
        <w:t xml:space="preserve"> </w:t>
      </w:r>
    </w:p>
    <w:p w:rsidR="00F33203" w:rsidRPr="00AD105C" w:rsidRDefault="00F33203" w:rsidP="00F33203">
      <w:pPr>
        <w:pStyle w:val="ListParagraph"/>
        <w:numPr>
          <w:ilvl w:val="0"/>
          <w:numId w:val="1"/>
        </w:numPr>
        <w:spacing w:line="360" w:lineRule="auto"/>
        <w:jc w:val="both"/>
      </w:pPr>
      <w:r w:rsidRPr="00AD105C">
        <w:t>The funds are allocated for academics under the categor</w:t>
      </w:r>
      <w:r w:rsidR="005A7726" w:rsidRPr="00AD105C">
        <w:t>ies</w:t>
      </w:r>
      <w:r w:rsidRPr="00AD105C">
        <w:t xml:space="preserve"> of probationary Lecturer</w:t>
      </w:r>
      <w:r w:rsidR="005A7726" w:rsidRPr="00AD105C">
        <w:t>s</w:t>
      </w:r>
      <w:r w:rsidRPr="00AD105C">
        <w:t xml:space="preserve"> to the Senior Professor</w:t>
      </w:r>
      <w:r w:rsidR="005A7726" w:rsidRPr="00AD105C">
        <w:t>s</w:t>
      </w:r>
      <w:r w:rsidRPr="00AD105C">
        <w:t xml:space="preserve"> </w:t>
      </w:r>
      <w:r w:rsidR="005A7726" w:rsidRPr="00AD105C">
        <w:t>o</w:t>
      </w:r>
      <w:r w:rsidR="00533B35" w:rsidRPr="00AD105C">
        <w:t>n the basis of</w:t>
      </w:r>
      <w:r w:rsidRPr="00AD105C">
        <w:t xml:space="preserve"> one article per year.</w:t>
      </w:r>
    </w:p>
    <w:p w:rsidR="00F33203" w:rsidRPr="00AD105C" w:rsidRDefault="00F33203" w:rsidP="00F33203">
      <w:pPr>
        <w:pStyle w:val="ListParagraph"/>
        <w:numPr>
          <w:ilvl w:val="0"/>
          <w:numId w:val="1"/>
        </w:numPr>
        <w:spacing w:line="360" w:lineRule="auto"/>
        <w:jc w:val="both"/>
      </w:pPr>
      <w:r w:rsidRPr="00AD105C">
        <w:t>Maximum amount that can</w:t>
      </w:r>
      <w:r w:rsidR="00533B35" w:rsidRPr="00AD105C">
        <w:t xml:space="preserve"> be </w:t>
      </w:r>
      <w:r w:rsidRPr="00AD105C">
        <w:t>reimburse</w:t>
      </w:r>
      <w:r w:rsidR="00533B35" w:rsidRPr="00AD105C">
        <w:t>d</w:t>
      </w:r>
      <w:r w:rsidRPr="00AD105C">
        <w:t xml:space="preserve"> US S 300.00 per article</w:t>
      </w:r>
    </w:p>
    <w:p w:rsidR="00F33203" w:rsidRPr="00AD105C" w:rsidRDefault="00F33203" w:rsidP="00F33203">
      <w:pPr>
        <w:pStyle w:val="ListParagraph"/>
        <w:numPr>
          <w:ilvl w:val="0"/>
          <w:numId w:val="1"/>
        </w:numPr>
        <w:spacing w:line="360" w:lineRule="auto"/>
        <w:jc w:val="both"/>
      </w:pPr>
      <w:r w:rsidRPr="00AD105C">
        <w:t xml:space="preserve">University Research </w:t>
      </w:r>
      <w:r w:rsidR="00533B35" w:rsidRPr="00AD105C">
        <w:t>G</w:t>
      </w:r>
      <w:r w:rsidRPr="00AD105C">
        <w:t xml:space="preserve">rant holders are not </w:t>
      </w:r>
      <w:r w:rsidR="005A7726" w:rsidRPr="00AD105C">
        <w:t>eligible</w:t>
      </w:r>
      <w:r w:rsidRPr="00AD105C">
        <w:t xml:space="preserve"> for this reimbursement </w:t>
      </w:r>
    </w:p>
    <w:p w:rsidR="00F33203" w:rsidRPr="00AD105C" w:rsidRDefault="00F33203" w:rsidP="00F33203">
      <w:pPr>
        <w:spacing w:line="360" w:lineRule="auto"/>
        <w:jc w:val="both"/>
        <w:rPr>
          <w:b/>
        </w:rPr>
      </w:pPr>
      <w:r w:rsidRPr="00AD105C">
        <w:rPr>
          <w:b/>
        </w:rPr>
        <w:t>Procedure for application</w:t>
      </w:r>
    </w:p>
    <w:p w:rsidR="00AD59A5" w:rsidRPr="00AD105C" w:rsidRDefault="00AD59A5" w:rsidP="00F33203">
      <w:pPr>
        <w:pStyle w:val="ListParagraph"/>
        <w:numPr>
          <w:ilvl w:val="0"/>
          <w:numId w:val="1"/>
        </w:numPr>
        <w:spacing w:line="360" w:lineRule="auto"/>
        <w:jc w:val="both"/>
      </w:pPr>
      <w:r w:rsidRPr="00AD105C">
        <w:t>The Faculty Research Committee has the authority to decide whether the journal is an indexed journal or not</w:t>
      </w:r>
    </w:p>
    <w:p w:rsidR="00B12704" w:rsidRPr="00AD105C" w:rsidRDefault="00AD59A5" w:rsidP="00F33203">
      <w:pPr>
        <w:pStyle w:val="ListParagraph"/>
        <w:numPr>
          <w:ilvl w:val="0"/>
          <w:numId w:val="1"/>
        </w:numPr>
        <w:spacing w:line="360" w:lineRule="auto"/>
        <w:jc w:val="both"/>
      </w:pPr>
      <w:r w:rsidRPr="00AD105C">
        <w:t>Following documents should be forwarded by the</w:t>
      </w:r>
      <w:r w:rsidR="00DE132F" w:rsidRPr="00AD105C">
        <w:t xml:space="preserve"> applicant</w:t>
      </w:r>
      <w:r w:rsidRPr="00AD105C">
        <w:t xml:space="preserve"> </w:t>
      </w:r>
      <w:r w:rsidR="00DE132F" w:rsidRPr="00AD105C">
        <w:t xml:space="preserve">after publishing the article in the journal </w:t>
      </w:r>
      <w:r w:rsidR="00B12704" w:rsidRPr="00AD105C">
        <w:t xml:space="preserve">with the endorsement of </w:t>
      </w:r>
      <w:r w:rsidRPr="00AD105C">
        <w:t xml:space="preserve"> the Head of the Department and the Dean of the Faculty </w:t>
      </w:r>
    </w:p>
    <w:p w:rsidR="00B12704" w:rsidRPr="00AD105C" w:rsidRDefault="00B12704" w:rsidP="00F33203">
      <w:pPr>
        <w:pStyle w:val="ListParagraph"/>
        <w:numPr>
          <w:ilvl w:val="1"/>
          <w:numId w:val="1"/>
        </w:numPr>
        <w:spacing w:line="360" w:lineRule="auto"/>
        <w:jc w:val="both"/>
      </w:pPr>
      <w:r w:rsidRPr="00AD105C">
        <w:t>Recommendation of the Faculty Research Committee</w:t>
      </w:r>
    </w:p>
    <w:p w:rsidR="00B12704" w:rsidRPr="00AD105C" w:rsidRDefault="00B12704" w:rsidP="00F33203">
      <w:pPr>
        <w:pStyle w:val="ListParagraph"/>
        <w:numPr>
          <w:ilvl w:val="1"/>
          <w:numId w:val="1"/>
        </w:numPr>
        <w:spacing w:line="360" w:lineRule="auto"/>
        <w:jc w:val="both"/>
      </w:pPr>
      <w:r w:rsidRPr="00AD105C">
        <w:t>Letter of acceptance by the publisher</w:t>
      </w:r>
    </w:p>
    <w:p w:rsidR="00B12704" w:rsidRPr="00AD105C" w:rsidRDefault="00B12704" w:rsidP="00F33203">
      <w:pPr>
        <w:pStyle w:val="ListParagraph"/>
        <w:numPr>
          <w:ilvl w:val="1"/>
          <w:numId w:val="1"/>
        </w:numPr>
        <w:spacing w:line="360" w:lineRule="auto"/>
        <w:jc w:val="both"/>
      </w:pPr>
      <w:r w:rsidRPr="00AD105C">
        <w:t>Copy of the article published</w:t>
      </w:r>
    </w:p>
    <w:p w:rsidR="00B12704" w:rsidRPr="00AD105C" w:rsidRDefault="00B12704" w:rsidP="00F33203">
      <w:pPr>
        <w:pStyle w:val="ListParagraph"/>
        <w:numPr>
          <w:ilvl w:val="1"/>
          <w:numId w:val="1"/>
        </w:numPr>
        <w:spacing w:line="360" w:lineRule="auto"/>
        <w:jc w:val="both"/>
      </w:pPr>
      <w:r w:rsidRPr="00AD105C">
        <w:t xml:space="preserve">Original invoice </w:t>
      </w:r>
    </w:p>
    <w:p w:rsidR="00B12704" w:rsidRPr="00AD105C" w:rsidRDefault="00B12704" w:rsidP="00F33203">
      <w:pPr>
        <w:pStyle w:val="ListParagraph"/>
        <w:numPr>
          <w:ilvl w:val="1"/>
          <w:numId w:val="1"/>
        </w:numPr>
        <w:spacing w:line="360" w:lineRule="auto"/>
        <w:jc w:val="both"/>
      </w:pPr>
      <w:r w:rsidRPr="00AD105C">
        <w:t xml:space="preserve">Reimbursement voucher with the recommendation of the Head and approval of the Dean of the faculty </w:t>
      </w:r>
    </w:p>
    <w:p w:rsidR="00744068" w:rsidRPr="00AD105C" w:rsidRDefault="00744068" w:rsidP="00F33203">
      <w:pPr>
        <w:pStyle w:val="ListParagraph"/>
        <w:numPr>
          <w:ilvl w:val="0"/>
          <w:numId w:val="1"/>
        </w:numPr>
        <w:spacing w:line="360" w:lineRule="auto"/>
        <w:jc w:val="both"/>
      </w:pPr>
      <w:r w:rsidRPr="00AD105C">
        <w:t xml:space="preserve">Applicant must upload the article in the University e-repository before </w:t>
      </w:r>
      <w:r w:rsidR="00DE132F" w:rsidRPr="00AD105C">
        <w:t>applying</w:t>
      </w:r>
      <w:r w:rsidRPr="00AD105C">
        <w:t xml:space="preserve"> for the reimbursement</w:t>
      </w:r>
      <w:r w:rsidR="000C2BD1" w:rsidRPr="00AD105C">
        <w:t xml:space="preserve"> unless the publisher has imposed restrictions for the publication</w:t>
      </w:r>
    </w:p>
    <w:p w:rsidR="000C2BD1" w:rsidRPr="00AD105C" w:rsidRDefault="000C2BD1" w:rsidP="00F33203">
      <w:pPr>
        <w:pStyle w:val="ListParagraph"/>
        <w:numPr>
          <w:ilvl w:val="0"/>
          <w:numId w:val="1"/>
        </w:numPr>
        <w:spacing w:line="360" w:lineRule="auto"/>
        <w:jc w:val="both"/>
      </w:pPr>
      <w:r w:rsidRPr="00AD105C">
        <w:t>The University should be acknowledged in the article</w:t>
      </w:r>
    </w:p>
    <w:sectPr w:rsidR="000C2BD1" w:rsidRPr="00AD105C" w:rsidSect="0046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3BA9"/>
    <w:multiLevelType w:val="hybridMultilevel"/>
    <w:tmpl w:val="FE14E60A"/>
    <w:lvl w:ilvl="0" w:tplc="BB703E94">
      <w:start w:val="1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59A5"/>
    <w:rsid w:val="00082028"/>
    <w:rsid w:val="000C2BD1"/>
    <w:rsid w:val="00147459"/>
    <w:rsid w:val="004274E7"/>
    <w:rsid w:val="004645E1"/>
    <w:rsid w:val="00533B35"/>
    <w:rsid w:val="005A7726"/>
    <w:rsid w:val="00744068"/>
    <w:rsid w:val="007A43C4"/>
    <w:rsid w:val="009307FD"/>
    <w:rsid w:val="00A30EF5"/>
    <w:rsid w:val="00A77973"/>
    <w:rsid w:val="00AD105C"/>
    <w:rsid w:val="00AD59A5"/>
    <w:rsid w:val="00B12704"/>
    <w:rsid w:val="00DE132F"/>
    <w:rsid w:val="00F3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B3853-7AED-4568-B8AB-C6D98AD1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WP Weerasinghe</cp:lastModifiedBy>
  <cp:revision>7</cp:revision>
  <cp:lastPrinted>2014-01-06T09:17:00Z</cp:lastPrinted>
  <dcterms:created xsi:type="dcterms:W3CDTF">2014-01-06T07:18:00Z</dcterms:created>
  <dcterms:modified xsi:type="dcterms:W3CDTF">2016-07-20T04:21:00Z</dcterms:modified>
</cp:coreProperties>
</file>