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F" w:rsidRDefault="007D2BD4">
      <w:pPr>
        <w:jc w:val="center"/>
      </w:pPr>
      <w:r>
        <w:rPr>
          <w:noProof/>
          <w:sz w:val="20"/>
          <w:lang w:val="en-US" w:bidi="ta-IN"/>
        </w:rPr>
        <w:drawing>
          <wp:inline distT="0" distB="0" distL="0" distR="0">
            <wp:extent cx="9334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3450" cy="1057275"/>
                    </a:xfrm>
                    <a:prstGeom prst="rect">
                      <a:avLst/>
                    </a:prstGeom>
                    <a:noFill/>
                    <a:ln w="9525">
                      <a:noFill/>
                      <a:miter lim="800000"/>
                      <a:headEnd/>
                      <a:tailEnd/>
                    </a:ln>
                  </pic:spPr>
                </pic:pic>
              </a:graphicData>
            </a:graphic>
          </wp:inline>
        </w:drawing>
      </w:r>
    </w:p>
    <w:p w:rsidR="00276A3F" w:rsidRDefault="00276A3F">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276A3F" w:rsidRDefault="00276A3F">
      <w:pPr>
        <w:jc w:val="center"/>
        <w:rPr>
          <w:b/>
        </w:rPr>
      </w:pPr>
    </w:p>
    <w:p w:rsidR="001E640A" w:rsidRDefault="00977600">
      <w:pPr>
        <w:jc w:val="center"/>
        <w:rPr>
          <w:b/>
          <w:sz w:val="28"/>
          <w:szCs w:val="28"/>
        </w:rPr>
      </w:pPr>
      <w:r w:rsidRPr="00977600">
        <w:rPr>
          <w:b/>
          <w:sz w:val="28"/>
          <w:szCs w:val="28"/>
        </w:rPr>
        <w:t>POST OF</w:t>
      </w:r>
      <w:r w:rsidR="00DA4F9A">
        <w:rPr>
          <w:b/>
          <w:sz w:val="28"/>
          <w:szCs w:val="28"/>
        </w:rPr>
        <w:t xml:space="preserve"> </w:t>
      </w:r>
      <w:r w:rsidR="00517705">
        <w:rPr>
          <w:b/>
          <w:sz w:val="28"/>
          <w:szCs w:val="28"/>
        </w:rPr>
        <w:t xml:space="preserve">TEMPORARY </w:t>
      </w:r>
      <w:r w:rsidRPr="00977600">
        <w:rPr>
          <w:b/>
          <w:sz w:val="28"/>
          <w:szCs w:val="28"/>
        </w:rPr>
        <w:t>INSTRUCTOR IN COMPUTER TECHNOLOGY</w:t>
      </w:r>
      <w:r w:rsidR="001E640A">
        <w:rPr>
          <w:b/>
          <w:sz w:val="28"/>
          <w:szCs w:val="28"/>
        </w:rPr>
        <w:t xml:space="preserve"> </w:t>
      </w:r>
    </w:p>
    <w:p w:rsidR="001E640A" w:rsidRDefault="001E640A">
      <w:pPr>
        <w:jc w:val="center"/>
        <w:rPr>
          <w:b/>
          <w:sz w:val="28"/>
          <w:szCs w:val="28"/>
        </w:rPr>
      </w:pPr>
      <w:r>
        <w:rPr>
          <w:b/>
          <w:sz w:val="28"/>
          <w:szCs w:val="28"/>
        </w:rPr>
        <w:t>(SPECIAL NEEDS)</w:t>
      </w:r>
      <w:r w:rsidR="00977600" w:rsidRPr="00977600">
        <w:rPr>
          <w:b/>
          <w:sz w:val="28"/>
          <w:szCs w:val="28"/>
        </w:rPr>
        <w:t xml:space="preserve"> - GRADE II </w:t>
      </w:r>
    </w:p>
    <w:p w:rsidR="00276A3F" w:rsidRDefault="00276A3F">
      <w:pPr>
        <w:jc w:val="center"/>
        <w:rPr>
          <w:b/>
          <w:sz w:val="28"/>
        </w:rPr>
      </w:pPr>
    </w:p>
    <w:p w:rsidR="00276A3F" w:rsidRDefault="00276A3F">
      <w:pPr>
        <w:jc w:val="both"/>
      </w:pPr>
      <w:r>
        <w:t xml:space="preserve">The University of Colombo will entertain applications from suitably qualified persons for the above post up to </w:t>
      </w:r>
      <w:r w:rsidR="00517705">
        <w:rPr>
          <w:b/>
        </w:rPr>
        <w:t>25</w:t>
      </w:r>
      <w:r w:rsidR="00517705" w:rsidRPr="00517705">
        <w:rPr>
          <w:b/>
          <w:vertAlign w:val="superscript"/>
        </w:rPr>
        <w:t>th</w:t>
      </w:r>
      <w:r w:rsidR="00517705">
        <w:rPr>
          <w:b/>
        </w:rPr>
        <w:t xml:space="preserve"> August 2017</w:t>
      </w:r>
      <w:r w:rsidR="00B54308">
        <w:rPr>
          <w:b/>
        </w:rPr>
        <w:t>.</w:t>
      </w:r>
    </w:p>
    <w:p w:rsidR="00276A3F" w:rsidRDefault="00276A3F">
      <w:pPr>
        <w:jc w:val="both"/>
      </w:pPr>
    </w:p>
    <w:p w:rsidR="00276A3F" w:rsidRDefault="00276A3F">
      <w:pPr>
        <w:jc w:val="both"/>
      </w:pPr>
    </w:p>
    <w:p w:rsidR="00276A3F" w:rsidRDefault="00276A3F">
      <w:pPr>
        <w:jc w:val="both"/>
      </w:pPr>
      <w:r>
        <w:rPr>
          <w:b/>
        </w:rPr>
        <w:t xml:space="preserve">01. </w:t>
      </w:r>
      <w:r>
        <w:rPr>
          <w:b/>
        </w:rPr>
        <w:tab/>
        <w:t xml:space="preserve">EDUCATIONAL </w:t>
      </w:r>
      <w:proofErr w:type="gramStart"/>
      <w:r>
        <w:rPr>
          <w:b/>
        </w:rPr>
        <w:t>QUALIFICATIONS :</w:t>
      </w:r>
      <w:proofErr w:type="gramEnd"/>
    </w:p>
    <w:p w:rsidR="00276A3F" w:rsidRDefault="00276A3F">
      <w:pPr>
        <w:jc w:val="both"/>
      </w:pPr>
    </w:p>
    <w:p w:rsidR="00517705" w:rsidRDefault="00276A3F" w:rsidP="00517705">
      <w:pPr>
        <w:numPr>
          <w:ilvl w:val="0"/>
          <w:numId w:val="1"/>
        </w:numPr>
        <w:tabs>
          <w:tab w:val="clear" w:pos="1440"/>
          <w:tab w:val="left" w:pos="-1800"/>
        </w:tabs>
        <w:ind w:left="720"/>
        <w:jc w:val="both"/>
      </w:pPr>
      <w:r>
        <w:t xml:space="preserve">(a) </w:t>
      </w:r>
      <w:r>
        <w:tab/>
      </w:r>
      <w:r w:rsidR="001E640A">
        <w:t xml:space="preserve">A pass in a Special or General Degree with Computing as a subject component </w:t>
      </w:r>
    </w:p>
    <w:p w:rsidR="001E640A" w:rsidRDefault="001E640A" w:rsidP="00517705">
      <w:pPr>
        <w:tabs>
          <w:tab w:val="left" w:pos="-1800"/>
        </w:tabs>
        <w:ind w:left="1440"/>
        <w:jc w:val="both"/>
      </w:pPr>
      <w:proofErr w:type="gramStart"/>
      <w:r>
        <w:t>from</w:t>
      </w:r>
      <w:proofErr w:type="gramEnd"/>
      <w:r>
        <w:t xml:space="preserve"> a recognised University</w:t>
      </w:r>
      <w:r w:rsidR="00A73084">
        <w:tab/>
        <w:t xml:space="preserve">         </w:t>
      </w:r>
      <w:r w:rsidR="00A73084">
        <w:tab/>
      </w:r>
    </w:p>
    <w:p w:rsidR="00276A3F" w:rsidRPr="007E5976" w:rsidRDefault="001E640A" w:rsidP="001E640A">
      <w:pPr>
        <w:tabs>
          <w:tab w:val="left" w:pos="-1800"/>
        </w:tabs>
        <w:ind w:left="270"/>
        <w:jc w:val="both"/>
      </w:pPr>
      <w:r w:rsidRPr="001E640A">
        <w:rPr>
          <w:b/>
        </w:rPr>
        <w:tab/>
      </w:r>
      <w:proofErr w:type="gramStart"/>
      <w:r w:rsidR="00630970">
        <w:rPr>
          <w:b/>
          <w:u w:val="single"/>
        </w:rPr>
        <w:t>or</w:t>
      </w:r>
      <w:proofErr w:type="gramEnd"/>
    </w:p>
    <w:p w:rsidR="001E640A" w:rsidRDefault="00276A3F" w:rsidP="001E640A">
      <w:pPr>
        <w:ind w:left="720"/>
        <w:jc w:val="both"/>
      </w:pPr>
      <w:r>
        <w:t xml:space="preserve">(b) </w:t>
      </w:r>
      <w:r>
        <w:tab/>
      </w:r>
      <w:r w:rsidR="001E640A">
        <w:t xml:space="preserve">General Degree (Where computing is not a subject component) from a </w:t>
      </w:r>
    </w:p>
    <w:p w:rsidR="001E640A" w:rsidRDefault="001E640A" w:rsidP="001E640A">
      <w:pPr>
        <w:ind w:left="720" w:firstLine="720"/>
        <w:jc w:val="both"/>
      </w:pPr>
      <w:proofErr w:type="gramStart"/>
      <w:r>
        <w:t>recognised</w:t>
      </w:r>
      <w:proofErr w:type="gramEnd"/>
      <w:r>
        <w:t xml:space="preserve"> University with at least one (01) year experience in the field of </w:t>
      </w:r>
    </w:p>
    <w:p w:rsidR="00276A3F" w:rsidRDefault="001E640A" w:rsidP="001E640A">
      <w:pPr>
        <w:ind w:left="720" w:firstLine="720"/>
        <w:jc w:val="both"/>
      </w:pPr>
      <w:proofErr w:type="gramStart"/>
      <w:r>
        <w:t>Computer Technology.</w:t>
      </w:r>
      <w:proofErr w:type="gramEnd"/>
    </w:p>
    <w:p w:rsidR="00276A3F" w:rsidRDefault="00A56F0B" w:rsidP="003168C2">
      <w:pPr>
        <w:ind w:left="360"/>
        <w:jc w:val="both"/>
        <w:rPr>
          <w:b/>
          <w:u w:val="single"/>
        </w:rPr>
      </w:pPr>
      <w:r>
        <w:rPr>
          <w:b/>
          <w:u w:val="single"/>
        </w:rPr>
        <w:t>AND</w:t>
      </w:r>
    </w:p>
    <w:p w:rsidR="00276A3F" w:rsidRDefault="00276A3F">
      <w:pPr>
        <w:ind w:left="1440"/>
        <w:jc w:val="both"/>
        <w:rPr>
          <w:b/>
          <w:u w:val="single"/>
        </w:rPr>
      </w:pPr>
    </w:p>
    <w:p w:rsidR="00276A3F" w:rsidRDefault="00276A3F" w:rsidP="003168C2">
      <w:pPr>
        <w:numPr>
          <w:ilvl w:val="0"/>
          <w:numId w:val="1"/>
        </w:numPr>
        <w:tabs>
          <w:tab w:val="clear" w:pos="1440"/>
          <w:tab w:val="left" w:pos="900"/>
        </w:tabs>
        <w:ind w:left="900" w:hanging="540"/>
        <w:jc w:val="both"/>
      </w:pPr>
      <w:r>
        <w:t>Two years experience in</w:t>
      </w:r>
      <w:r w:rsidR="001E640A">
        <w:t xml:space="preserve"> working as an Instructor with special needs in the fi</w:t>
      </w:r>
      <w:r w:rsidR="00A56F0B">
        <w:t>e</w:t>
      </w:r>
      <w:r w:rsidR="001E640A">
        <w:t>ld of Computer Technology.</w:t>
      </w:r>
    </w:p>
    <w:p w:rsidR="00276A3F" w:rsidRDefault="00276A3F">
      <w:pPr>
        <w:jc w:val="both"/>
        <w:rPr>
          <w:b/>
        </w:rPr>
      </w:pPr>
    </w:p>
    <w:p w:rsidR="00CC5517" w:rsidRDefault="00CC5517">
      <w:pPr>
        <w:jc w:val="both"/>
        <w:rPr>
          <w:b/>
        </w:rPr>
      </w:pPr>
    </w:p>
    <w:p w:rsidR="00276A3F" w:rsidRDefault="00276A3F">
      <w:pPr>
        <w:jc w:val="both"/>
        <w:rPr>
          <w:b/>
        </w:rPr>
      </w:pPr>
      <w:r>
        <w:rPr>
          <w:b/>
        </w:rPr>
        <w:t>02.</w:t>
      </w:r>
      <w:r>
        <w:rPr>
          <w:b/>
        </w:rPr>
        <w:tab/>
        <w:t xml:space="preserve">SALARY AND OTHER CONDITIONS OF </w:t>
      </w:r>
      <w:proofErr w:type="gramStart"/>
      <w:r>
        <w:rPr>
          <w:b/>
        </w:rPr>
        <w:t>APPOINTMENT :</w:t>
      </w:r>
      <w:proofErr w:type="gramEnd"/>
    </w:p>
    <w:p w:rsidR="00276A3F" w:rsidRDefault="00276A3F">
      <w:pPr>
        <w:jc w:val="both"/>
        <w:rPr>
          <w:b/>
        </w:rPr>
      </w:pPr>
    </w:p>
    <w:p w:rsidR="00DA4F9A" w:rsidRDefault="00517705" w:rsidP="00DA4F9A">
      <w:pPr>
        <w:tabs>
          <w:tab w:val="left" w:pos="0"/>
          <w:tab w:val="left" w:pos="1800"/>
        </w:tabs>
        <w:suppressAutoHyphens/>
        <w:ind w:left="1440" w:hanging="720"/>
        <w:jc w:val="both"/>
        <w:rPr>
          <w:sz w:val="22"/>
          <w:szCs w:val="22"/>
        </w:rPr>
      </w:pPr>
      <w:r>
        <w:rPr>
          <w:b/>
          <w:sz w:val="22"/>
          <w:szCs w:val="22"/>
        </w:rPr>
        <w:t xml:space="preserve">Salary </w:t>
      </w:r>
      <w:proofErr w:type="gramStart"/>
      <w:r>
        <w:rPr>
          <w:b/>
          <w:sz w:val="22"/>
          <w:szCs w:val="22"/>
        </w:rPr>
        <w:t>Code :</w:t>
      </w:r>
      <w:proofErr w:type="gramEnd"/>
      <w:r>
        <w:rPr>
          <w:b/>
          <w:sz w:val="22"/>
          <w:szCs w:val="22"/>
        </w:rPr>
        <w:t xml:space="preserve"> U-AS 2(II): </w:t>
      </w:r>
    </w:p>
    <w:p w:rsidR="00517705" w:rsidRPr="00BB73C3" w:rsidRDefault="00517705" w:rsidP="00517705">
      <w:pPr>
        <w:tabs>
          <w:tab w:val="left" w:pos="-5670"/>
        </w:tabs>
        <w:ind w:left="720" w:right="29"/>
        <w:rPr>
          <w:bCs/>
          <w:sz w:val="22"/>
          <w:szCs w:val="22"/>
        </w:rPr>
      </w:pPr>
      <w:r w:rsidRPr="00BB73C3">
        <w:rPr>
          <w:sz w:val="22"/>
          <w:szCs w:val="22"/>
        </w:rPr>
        <w:t>Rs. 35,556 /= p.m.</w:t>
      </w:r>
      <w:r w:rsidRPr="00BB73C3">
        <w:rPr>
          <w:bCs/>
          <w:sz w:val="22"/>
          <w:szCs w:val="22"/>
        </w:rPr>
        <w:t xml:space="preserve"> </w:t>
      </w:r>
      <w:r w:rsidRPr="00CC39DF">
        <w:rPr>
          <w:b/>
          <w:sz w:val="22"/>
          <w:szCs w:val="22"/>
        </w:rPr>
        <w:t>(for the year 2017)</w:t>
      </w:r>
    </w:p>
    <w:p w:rsidR="00517705" w:rsidRDefault="00517705" w:rsidP="00517705">
      <w:pPr>
        <w:tabs>
          <w:tab w:val="left" w:pos="-5670"/>
          <w:tab w:val="left" w:pos="0"/>
          <w:tab w:val="left" w:pos="1800"/>
        </w:tabs>
        <w:suppressAutoHyphens/>
        <w:ind w:left="720" w:hanging="720"/>
        <w:jc w:val="both"/>
      </w:pPr>
    </w:p>
    <w:p w:rsidR="00517705" w:rsidRDefault="00517705" w:rsidP="00517705">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517705" w:rsidRDefault="00517705">
      <w:pPr>
        <w:jc w:val="both"/>
      </w:pPr>
    </w:p>
    <w:p w:rsidR="00DA4F9A" w:rsidRPr="00B90FA3" w:rsidRDefault="00DA4F9A" w:rsidP="00DA4F9A">
      <w:pPr>
        <w:tabs>
          <w:tab w:val="left" w:pos="0"/>
        </w:tabs>
        <w:suppressAutoHyphens/>
        <w:jc w:val="both"/>
        <w:rPr>
          <w:spacing w:val="-3"/>
          <w:sz w:val="22"/>
          <w:szCs w:val="22"/>
        </w:rPr>
      </w:pPr>
      <w:r w:rsidRPr="00504B92">
        <w:rPr>
          <w:sz w:val="22"/>
          <w:szCs w:val="22"/>
        </w:rPr>
        <w:t xml:space="preserve">The selected candidate will be a member of the Universities Provident Fund.  </w:t>
      </w:r>
      <w:proofErr w:type="spellStart"/>
      <w:r w:rsidRPr="00504B92">
        <w:rPr>
          <w:sz w:val="22"/>
          <w:szCs w:val="22"/>
        </w:rPr>
        <w:t>He/She</w:t>
      </w:r>
      <w:proofErr w:type="spellEnd"/>
      <w:r w:rsidRPr="00504B92">
        <w:rPr>
          <w:sz w:val="22"/>
          <w:szCs w:val="22"/>
        </w:rPr>
        <w:t xml:space="preserve"> will contribute 10% of his/her monthly salary to the Universities Provident Fund and at the same time the employer will make a total contribution of 15% of his/her salary.</w:t>
      </w:r>
      <w:r w:rsidRPr="007F0FBE">
        <w:rPr>
          <w:spacing w:val="-3"/>
          <w:sz w:val="22"/>
          <w:szCs w:val="22"/>
        </w:rPr>
        <w:t xml:space="preserve"> </w:t>
      </w:r>
      <w:r>
        <w:rPr>
          <w:spacing w:val="-3"/>
          <w:sz w:val="22"/>
          <w:szCs w:val="22"/>
        </w:rPr>
        <w:t xml:space="preserve">Three percent (3%) of the salary will be contributed by the University to the Employees’ Trust Fund in terms of the provisions of the Employees’ Trust Fund Act, No. 46 of 1980. </w:t>
      </w:r>
    </w:p>
    <w:p w:rsidR="00276A3F" w:rsidRPr="00084B3A" w:rsidRDefault="00276A3F">
      <w:pPr>
        <w:jc w:val="both"/>
        <w:rPr>
          <w:sz w:val="22"/>
          <w:szCs w:val="22"/>
        </w:rPr>
      </w:pPr>
    </w:p>
    <w:p w:rsidR="00276A3F" w:rsidRPr="00084B3A" w:rsidRDefault="00276A3F">
      <w:pPr>
        <w:jc w:val="both"/>
        <w:rPr>
          <w:sz w:val="22"/>
          <w:szCs w:val="22"/>
        </w:rPr>
      </w:pPr>
      <w:r w:rsidRPr="00084B3A">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AE0C3D">
        <w:rPr>
          <w:sz w:val="22"/>
          <w:szCs w:val="22"/>
        </w:rPr>
        <w:t>B</w:t>
      </w:r>
      <w:r w:rsidRPr="00084B3A">
        <w:rPr>
          <w:sz w:val="22"/>
          <w:szCs w:val="22"/>
        </w:rPr>
        <w:t>y-laws, Regulations and Rules, etc.</w:t>
      </w:r>
      <w:r w:rsidR="00AE0C3D">
        <w:rPr>
          <w:sz w:val="22"/>
          <w:szCs w:val="22"/>
        </w:rPr>
        <w:t>,</w:t>
      </w:r>
      <w:r w:rsidRPr="00084B3A">
        <w:rPr>
          <w:sz w:val="22"/>
          <w:szCs w:val="22"/>
        </w:rPr>
        <w:t xml:space="preserve"> made thereunder.</w:t>
      </w:r>
    </w:p>
    <w:p w:rsidR="00276A3F" w:rsidRDefault="00276A3F">
      <w:pPr>
        <w:jc w:val="both"/>
      </w:pPr>
    </w:p>
    <w:p w:rsidR="00276A3F" w:rsidRDefault="00276A3F">
      <w:pPr>
        <w:jc w:val="both"/>
        <w:rPr>
          <w:b/>
        </w:rPr>
      </w:pPr>
      <w:r>
        <w:rPr>
          <w:b/>
        </w:rPr>
        <w:t>IMPORTANT</w:t>
      </w:r>
    </w:p>
    <w:p w:rsidR="001E640A" w:rsidRDefault="001E640A" w:rsidP="001E640A">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276A3F" w:rsidRDefault="00276A3F">
      <w:pPr>
        <w:jc w:val="both"/>
      </w:pPr>
    </w:p>
    <w:p w:rsidR="00276A3F" w:rsidRDefault="00276A3F">
      <w:pPr>
        <w:jc w:val="both"/>
      </w:pPr>
    </w:p>
    <w:p w:rsidR="004B4F4B" w:rsidRPr="007578B6" w:rsidRDefault="004B4F4B" w:rsidP="004B4F4B">
      <w:pPr>
        <w:jc w:val="both"/>
        <w:rPr>
          <w:sz w:val="22"/>
          <w:szCs w:val="22"/>
        </w:rPr>
      </w:pPr>
      <w:r w:rsidRPr="00502CE7">
        <w:rPr>
          <w:sz w:val="22"/>
          <w:szCs w:val="22"/>
        </w:rPr>
        <w:t>Duly completed applications should be forwarded with copies of relevant certificates</w:t>
      </w:r>
      <w:r w:rsidR="00517705">
        <w:rPr>
          <w:sz w:val="22"/>
          <w:szCs w:val="22"/>
        </w:rPr>
        <w:t xml:space="preserve"> (with transcripts)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sidR="00863A0A">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517705">
        <w:rPr>
          <w:b/>
          <w:bCs/>
          <w:sz w:val="22"/>
          <w:szCs w:val="22"/>
        </w:rPr>
        <w:t>25-08-2017</w:t>
      </w:r>
      <w:r w:rsidR="003C6936">
        <w:rPr>
          <w:b/>
          <w:bCs/>
          <w:sz w:val="22"/>
          <w:szCs w:val="22"/>
        </w:rPr>
        <w:t>.</w:t>
      </w:r>
      <w:r w:rsidRPr="007578B6">
        <w:rPr>
          <w:sz w:val="22"/>
          <w:szCs w:val="22"/>
        </w:rPr>
        <w:t xml:space="preserve"> The post should be indicated on the top left-hand corner of the envelope.</w:t>
      </w:r>
    </w:p>
    <w:p w:rsidR="00276A3F" w:rsidRDefault="00276A3F">
      <w:pPr>
        <w:jc w:val="both"/>
        <w:rPr>
          <w:b/>
        </w:rPr>
      </w:pPr>
    </w:p>
    <w:p w:rsidR="00276A3F" w:rsidRDefault="00276A3F">
      <w:pPr>
        <w:jc w:val="both"/>
        <w:rPr>
          <w:b/>
        </w:rPr>
      </w:pPr>
    </w:p>
    <w:p w:rsidR="00276A3F" w:rsidRDefault="00276A3F">
      <w:pPr>
        <w:jc w:val="both"/>
        <w:rPr>
          <w:b/>
        </w:rPr>
      </w:pPr>
    </w:p>
    <w:p w:rsidR="008D1591" w:rsidRDefault="008D1591">
      <w:pPr>
        <w:jc w:val="both"/>
        <w:rPr>
          <w:b/>
        </w:rPr>
      </w:pPr>
    </w:p>
    <w:p w:rsidR="008D1591" w:rsidRDefault="008D1591">
      <w:pPr>
        <w:jc w:val="both"/>
        <w:rPr>
          <w:b/>
        </w:rPr>
      </w:pPr>
    </w:p>
    <w:p w:rsidR="00276A3F" w:rsidRDefault="00276A3F">
      <w:pPr>
        <w:jc w:val="both"/>
        <w:rPr>
          <w:b/>
        </w:rPr>
      </w:pPr>
      <w:proofErr w:type="gramStart"/>
      <w:r>
        <w:rPr>
          <w:b/>
        </w:rPr>
        <w:t>For Registrar.</w:t>
      </w:r>
      <w:proofErr w:type="gramEnd"/>
    </w:p>
    <w:p w:rsidR="00276A3F" w:rsidRDefault="00276A3F">
      <w:pPr>
        <w:jc w:val="both"/>
      </w:pPr>
      <w:r>
        <w:t xml:space="preserve">94, </w:t>
      </w:r>
      <w:proofErr w:type="spellStart"/>
      <w:r>
        <w:t>Cumaratunga</w:t>
      </w:r>
      <w:proofErr w:type="spellEnd"/>
      <w:r>
        <w:t xml:space="preserve"> </w:t>
      </w:r>
      <w:proofErr w:type="spellStart"/>
      <w:r>
        <w:t>Munidasa</w:t>
      </w:r>
      <w:proofErr w:type="spellEnd"/>
      <w:r>
        <w:t xml:space="preserve"> Mawatha,</w:t>
      </w:r>
    </w:p>
    <w:p w:rsidR="00276A3F" w:rsidRDefault="00276A3F">
      <w:pPr>
        <w:jc w:val="both"/>
      </w:pPr>
      <w:smartTag w:uri="urn:schemas-microsoft-com:office:smarttags" w:element="place">
        <w:smartTag w:uri="urn:schemas-microsoft-com:office:smarttags" w:element="City">
          <w:r>
            <w:t>Colombo</w:t>
          </w:r>
        </w:smartTag>
      </w:smartTag>
      <w:r>
        <w:t xml:space="preserve"> 03.</w:t>
      </w:r>
    </w:p>
    <w:p w:rsidR="003F3E4F" w:rsidRDefault="003F3E4F">
      <w:pPr>
        <w:jc w:val="both"/>
      </w:pPr>
    </w:p>
    <w:p w:rsidR="00517705" w:rsidRDefault="00517705">
      <w:pPr>
        <w:jc w:val="both"/>
      </w:pPr>
      <w:r>
        <w:t>04 August 2017</w:t>
      </w:r>
    </w:p>
    <w:sectPr w:rsidR="00517705">
      <w:footerReference w:type="default" r:id="rId8"/>
      <w:type w:val="continuous"/>
      <w:pgSz w:w="11909" w:h="16834" w:code="9"/>
      <w:pgMar w:top="1296" w:right="1440" w:bottom="1008"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A9" w:rsidRDefault="00130FA9">
      <w:r>
        <w:separator/>
      </w:r>
    </w:p>
  </w:endnote>
  <w:endnote w:type="continuationSeparator" w:id="0">
    <w:p w:rsidR="00130FA9" w:rsidRDefault="0013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5" w:rsidRDefault="00B04DE5">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F383A">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F383A">
      <w:rPr>
        <w:noProof/>
        <w:snapToGrid w:val="0"/>
        <w:sz w:val="16"/>
      </w:rPr>
      <w:t>2</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A9" w:rsidRDefault="00130FA9">
      <w:r>
        <w:separator/>
      </w:r>
    </w:p>
  </w:footnote>
  <w:footnote w:type="continuationSeparator" w:id="0">
    <w:p w:rsidR="00130FA9" w:rsidRDefault="00130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3BFD"/>
    <w:multiLevelType w:val="singleLevel"/>
    <w:tmpl w:val="18283908"/>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71E6D"/>
    <w:rsid w:val="0002261A"/>
    <w:rsid w:val="000807EE"/>
    <w:rsid w:val="00084B3A"/>
    <w:rsid w:val="00086373"/>
    <w:rsid w:val="000B4017"/>
    <w:rsid w:val="000C3B59"/>
    <w:rsid w:val="00130FA9"/>
    <w:rsid w:val="00175D7B"/>
    <w:rsid w:val="001E640A"/>
    <w:rsid w:val="00266332"/>
    <w:rsid w:val="00276A3F"/>
    <w:rsid w:val="002D0717"/>
    <w:rsid w:val="003168C2"/>
    <w:rsid w:val="00326342"/>
    <w:rsid w:val="00361058"/>
    <w:rsid w:val="00362000"/>
    <w:rsid w:val="003624C1"/>
    <w:rsid w:val="003C05FE"/>
    <w:rsid w:val="003C5DC9"/>
    <w:rsid w:val="003C6936"/>
    <w:rsid w:val="003E1A74"/>
    <w:rsid w:val="003F3E4F"/>
    <w:rsid w:val="00406FC1"/>
    <w:rsid w:val="0045183B"/>
    <w:rsid w:val="00462E0A"/>
    <w:rsid w:val="00476577"/>
    <w:rsid w:val="00491481"/>
    <w:rsid w:val="004B4F4B"/>
    <w:rsid w:val="004B782B"/>
    <w:rsid w:val="004D330F"/>
    <w:rsid w:val="00517705"/>
    <w:rsid w:val="00543E9A"/>
    <w:rsid w:val="005B5DFF"/>
    <w:rsid w:val="005C701D"/>
    <w:rsid w:val="00610942"/>
    <w:rsid w:val="00612AEA"/>
    <w:rsid w:val="00630970"/>
    <w:rsid w:val="006605ED"/>
    <w:rsid w:val="006D2C1B"/>
    <w:rsid w:val="006D58AA"/>
    <w:rsid w:val="00741E9B"/>
    <w:rsid w:val="00745AA7"/>
    <w:rsid w:val="007D2BD4"/>
    <w:rsid w:val="007D3B6E"/>
    <w:rsid w:val="007D49F5"/>
    <w:rsid w:val="007E5976"/>
    <w:rsid w:val="008405CD"/>
    <w:rsid w:val="00863A0A"/>
    <w:rsid w:val="00894120"/>
    <w:rsid w:val="00897B6A"/>
    <w:rsid w:val="008A777F"/>
    <w:rsid w:val="008B1183"/>
    <w:rsid w:val="008D1591"/>
    <w:rsid w:val="00920413"/>
    <w:rsid w:val="00977600"/>
    <w:rsid w:val="00981F19"/>
    <w:rsid w:val="009A7707"/>
    <w:rsid w:val="009D6E22"/>
    <w:rsid w:val="00A2642F"/>
    <w:rsid w:val="00A56F0B"/>
    <w:rsid w:val="00A71E6D"/>
    <w:rsid w:val="00A73084"/>
    <w:rsid w:val="00AA7861"/>
    <w:rsid w:val="00AD41D4"/>
    <w:rsid w:val="00AE0C3D"/>
    <w:rsid w:val="00AF0288"/>
    <w:rsid w:val="00AF79BC"/>
    <w:rsid w:val="00B04DE5"/>
    <w:rsid w:val="00B05CBD"/>
    <w:rsid w:val="00B132AA"/>
    <w:rsid w:val="00B54308"/>
    <w:rsid w:val="00BA2137"/>
    <w:rsid w:val="00BD2185"/>
    <w:rsid w:val="00BF383A"/>
    <w:rsid w:val="00BF596C"/>
    <w:rsid w:val="00C1178F"/>
    <w:rsid w:val="00C27268"/>
    <w:rsid w:val="00C31C24"/>
    <w:rsid w:val="00C704B2"/>
    <w:rsid w:val="00C94E70"/>
    <w:rsid w:val="00C95305"/>
    <w:rsid w:val="00CC5517"/>
    <w:rsid w:val="00CD4EE5"/>
    <w:rsid w:val="00CE5021"/>
    <w:rsid w:val="00CF7B1E"/>
    <w:rsid w:val="00DA4F9A"/>
    <w:rsid w:val="00DC3CDD"/>
    <w:rsid w:val="00DE5933"/>
    <w:rsid w:val="00F27B0B"/>
    <w:rsid w:val="00F32AFA"/>
    <w:rsid w:val="00F92FBD"/>
    <w:rsid w:val="00FE63A5"/>
    <w:rsid w:val="00FE6B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705"/>
    <w:rPr>
      <w:rFonts w:ascii="Tahoma" w:hAnsi="Tahoma" w:cs="Tahoma"/>
      <w:sz w:val="16"/>
      <w:szCs w:val="16"/>
    </w:rPr>
  </w:style>
  <w:style w:type="character" w:customStyle="1" w:styleId="BalloonTextChar">
    <w:name w:val="Balloon Text Char"/>
    <w:basedOn w:val="DefaultParagraphFont"/>
    <w:link w:val="BalloonText"/>
    <w:rsid w:val="00517705"/>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5</cp:revision>
  <cp:lastPrinted>2017-08-05T05:43:00Z</cp:lastPrinted>
  <dcterms:created xsi:type="dcterms:W3CDTF">2017-08-05T05:33:00Z</dcterms:created>
  <dcterms:modified xsi:type="dcterms:W3CDTF">2017-08-05T05:43:00Z</dcterms:modified>
</cp:coreProperties>
</file>